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170C" w14:textId="77777777" w:rsidR="00306519" w:rsidRDefault="00306519"/>
    <w:p w14:paraId="2F23A3F8" w14:textId="76BF5C85" w:rsidR="00DB1A9D" w:rsidRDefault="00DB1A9D" w:rsidP="00DB1A9D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14:paraId="47331E47" w14:textId="426181A0" w:rsidR="00E56A0C" w:rsidRPr="00E56A0C" w:rsidRDefault="00E56A0C" w:rsidP="00E56A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0"/>
          <w:sz w:val="36"/>
          <w:szCs w:val="36"/>
        </w:rPr>
      </w:pPr>
      <w:r w:rsidRPr="00E56A0C">
        <w:rPr>
          <w:rFonts w:ascii="ArialMT" w:hAnsi="ArialMT" w:cs="ArialMT"/>
          <w:b/>
          <w:bCs/>
          <w:kern w:val="0"/>
          <w:sz w:val="36"/>
          <w:szCs w:val="36"/>
        </w:rPr>
        <w:t>Indkaldelse generalforsamling</w:t>
      </w:r>
    </w:p>
    <w:p w14:paraId="0F1D7518" w14:textId="018F0BE2" w:rsidR="00E56A0C" w:rsidRPr="00E56A0C" w:rsidRDefault="00BA436C" w:rsidP="00E56A0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0"/>
          <w:sz w:val="26"/>
          <w:szCs w:val="26"/>
        </w:rPr>
      </w:pPr>
      <w:r>
        <w:rPr>
          <w:rFonts w:ascii="ArialMT" w:hAnsi="ArialMT" w:cs="ArialMT"/>
          <w:b/>
          <w:bCs/>
          <w:kern w:val="0"/>
          <w:sz w:val="26"/>
          <w:szCs w:val="26"/>
        </w:rPr>
        <w:t>27</w:t>
      </w:r>
      <w:r w:rsidR="00E56A0C" w:rsidRPr="00E56A0C">
        <w:rPr>
          <w:rFonts w:ascii="ArialMT" w:hAnsi="ArialMT" w:cs="ArialMT"/>
          <w:b/>
          <w:bCs/>
          <w:kern w:val="0"/>
          <w:sz w:val="26"/>
          <w:szCs w:val="26"/>
        </w:rPr>
        <w:t xml:space="preserve">. </w:t>
      </w:r>
      <w:r w:rsidR="000A3B41">
        <w:rPr>
          <w:rFonts w:ascii="ArialMT" w:hAnsi="ArialMT" w:cs="ArialMT"/>
          <w:b/>
          <w:bCs/>
          <w:kern w:val="0"/>
          <w:sz w:val="26"/>
          <w:szCs w:val="26"/>
        </w:rPr>
        <w:t>marts</w:t>
      </w:r>
      <w:r w:rsidR="00E56A0C" w:rsidRPr="00E56A0C">
        <w:rPr>
          <w:rFonts w:ascii="ArialMT" w:hAnsi="ArialMT" w:cs="ArialMT"/>
          <w:b/>
          <w:bCs/>
          <w:kern w:val="0"/>
          <w:sz w:val="26"/>
          <w:szCs w:val="26"/>
        </w:rPr>
        <w:t xml:space="preserve"> 202</w:t>
      </w:r>
      <w:r w:rsidR="00CA7A57">
        <w:rPr>
          <w:rFonts w:ascii="ArialMT" w:hAnsi="ArialMT" w:cs="ArialMT"/>
          <w:b/>
          <w:bCs/>
          <w:kern w:val="0"/>
          <w:sz w:val="26"/>
          <w:szCs w:val="26"/>
        </w:rPr>
        <w:t>5</w:t>
      </w:r>
      <w:r w:rsidR="00E56A0C" w:rsidRPr="00E56A0C">
        <w:rPr>
          <w:rFonts w:ascii="ArialMT" w:hAnsi="ArialMT" w:cs="ArialMT"/>
          <w:b/>
          <w:bCs/>
          <w:kern w:val="0"/>
          <w:sz w:val="26"/>
          <w:szCs w:val="26"/>
        </w:rPr>
        <w:t xml:space="preserve"> kl. 1</w:t>
      </w:r>
      <w:r w:rsidR="00CA7A57">
        <w:rPr>
          <w:rFonts w:ascii="ArialMT" w:hAnsi="ArialMT" w:cs="ArialMT"/>
          <w:b/>
          <w:bCs/>
          <w:kern w:val="0"/>
          <w:sz w:val="26"/>
          <w:szCs w:val="26"/>
        </w:rPr>
        <w:t>0</w:t>
      </w:r>
      <w:r w:rsidR="00E56A0C" w:rsidRPr="00E56A0C">
        <w:rPr>
          <w:rFonts w:ascii="ArialMT" w:hAnsi="ArialMT" w:cs="ArialMT"/>
          <w:b/>
          <w:bCs/>
          <w:kern w:val="0"/>
          <w:sz w:val="26"/>
          <w:szCs w:val="26"/>
        </w:rPr>
        <w:t xml:space="preserve">.00 i </w:t>
      </w:r>
      <w:r w:rsidR="00F34202">
        <w:rPr>
          <w:rFonts w:ascii="ArialMT" w:hAnsi="ArialMT" w:cs="ArialMT"/>
          <w:b/>
          <w:bCs/>
          <w:kern w:val="0"/>
          <w:sz w:val="26"/>
          <w:szCs w:val="26"/>
        </w:rPr>
        <w:t>Nordals hallen</w:t>
      </w:r>
    </w:p>
    <w:p w14:paraId="7821D163" w14:textId="77777777" w:rsidR="00E56A0C" w:rsidRPr="00E56A0C" w:rsidRDefault="00E56A0C" w:rsidP="00E56A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446AC198" w14:textId="77777777" w:rsidR="00E56A0C" w:rsidRPr="00E56A0C" w:rsidRDefault="00E56A0C" w:rsidP="00E56A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4E91BD28" w14:textId="77777777" w:rsidR="00E56A0C" w:rsidRPr="00E56A0C" w:rsidRDefault="00E56A0C" w:rsidP="00E56A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481298AC" w14:textId="77777777" w:rsidR="00E56A0C" w:rsidRPr="00E56A0C" w:rsidRDefault="00E56A0C" w:rsidP="00E56A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0C77E2F7" w14:textId="77777777" w:rsidR="00E56A0C" w:rsidRPr="00E56A0C" w:rsidRDefault="00E56A0C" w:rsidP="00E56A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</w:rPr>
      </w:pPr>
      <w:r w:rsidRPr="00E56A0C">
        <w:rPr>
          <w:rFonts w:ascii="ArialMT" w:hAnsi="ArialMT" w:cs="ArialMT"/>
          <w:b/>
          <w:bCs/>
          <w:kern w:val="0"/>
        </w:rPr>
        <w:t>DAGSORDEN</w:t>
      </w:r>
    </w:p>
    <w:p w14:paraId="6E4AE775" w14:textId="77777777" w:rsidR="00E56A0C" w:rsidRPr="00E56A0C" w:rsidRDefault="00E56A0C" w:rsidP="00E56A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</w:rPr>
      </w:pPr>
    </w:p>
    <w:p w14:paraId="4A9E6984" w14:textId="77777777" w:rsidR="00E56A0C" w:rsidRPr="00E56A0C" w:rsidRDefault="00E56A0C" w:rsidP="00E56A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</w:rPr>
      </w:pPr>
      <w:r w:rsidRPr="00E56A0C">
        <w:rPr>
          <w:rFonts w:ascii="ArialMT" w:hAnsi="ArialMT" w:cs="ArialMT"/>
          <w:b/>
          <w:bCs/>
          <w:kern w:val="0"/>
        </w:rPr>
        <w:t>Valg af dirigent</w:t>
      </w:r>
    </w:p>
    <w:p w14:paraId="3A42CA17" w14:textId="77777777" w:rsidR="00E56A0C" w:rsidRPr="00E56A0C" w:rsidRDefault="00E56A0C" w:rsidP="00AE5708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</w:rPr>
      </w:pPr>
    </w:p>
    <w:p w14:paraId="2F4FA5BB" w14:textId="6C9C604D" w:rsidR="00E56A0C" w:rsidRPr="00E56A0C" w:rsidRDefault="00E56A0C" w:rsidP="00E56A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</w:rPr>
      </w:pPr>
      <w:r w:rsidRPr="00E56A0C">
        <w:rPr>
          <w:rFonts w:ascii="ArialMT" w:hAnsi="ArialMT" w:cs="ArialMT"/>
          <w:b/>
          <w:bCs/>
          <w:kern w:val="0"/>
        </w:rPr>
        <w:t>F</w:t>
      </w:r>
      <w:r w:rsidR="00FD3821">
        <w:rPr>
          <w:rFonts w:ascii="ArialMT" w:hAnsi="ArialMT" w:cs="ArialMT"/>
          <w:b/>
          <w:bCs/>
          <w:kern w:val="0"/>
        </w:rPr>
        <w:t xml:space="preserve">remlæggelse af </w:t>
      </w:r>
      <w:r w:rsidR="00B16EE0">
        <w:rPr>
          <w:rFonts w:ascii="ArialMT" w:hAnsi="ArialMT" w:cs="ArialMT"/>
          <w:b/>
          <w:bCs/>
          <w:kern w:val="0"/>
        </w:rPr>
        <w:t>års</w:t>
      </w:r>
      <w:r w:rsidRPr="00E56A0C">
        <w:rPr>
          <w:rFonts w:ascii="ArialMT" w:hAnsi="ArialMT" w:cs="ArialMT"/>
          <w:b/>
          <w:bCs/>
          <w:kern w:val="0"/>
        </w:rPr>
        <w:t>beretning</w:t>
      </w:r>
    </w:p>
    <w:p w14:paraId="1D95B474" w14:textId="77777777" w:rsidR="00E56A0C" w:rsidRPr="00E56A0C" w:rsidRDefault="00E56A0C" w:rsidP="00AE5708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</w:rPr>
      </w:pPr>
    </w:p>
    <w:p w14:paraId="13387E7D" w14:textId="1299C209" w:rsidR="00E56A0C" w:rsidRDefault="008E422D" w:rsidP="00E56A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</w:rPr>
      </w:pPr>
      <w:r>
        <w:rPr>
          <w:rFonts w:ascii="ArialMT" w:hAnsi="ArialMT" w:cs="ArialMT"/>
          <w:b/>
          <w:bCs/>
          <w:kern w:val="0"/>
        </w:rPr>
        <w:t>F</w:t>
      </w:r>
      <w:r w:rsidR="00E56A0C" w:rsidRPr="00E56A0C">
        <w:rPr>
          <w:rFonts w:ascii="ArialMT" w:hAnsi="ArialMT" w:cs="ArialMT"/>
          <w:b/>
          <w:bCs/>
          <w:kern w:val="0"/>
        </w:rPr>
        <w:t>remlæggelse af årsregnskab</w:t>
      </w:r>
    </w:p>
    <w:p w14:paraId="296CE2CD" w14:textId="77777777" w:rsidR="00576E3C" w:rsidRDefault="00576E3C" w:rsidP="00576E3C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bCs/>
          <w:kern w:val="0"/>
        </w:rPr>
      </w:pPr>
    </w:p>
    <w:p w14:paraId="093E12CE" w14:textId="0F902F22" w:rsidR="00576E3C" w:rsidRDefault="00576E3C" w:rsidP="00E56A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</w:rPr>
      </w:pPr>
      <w:r>
        <w:rPr>
          <w:rFonts w:ascii="ArialMT" w:hAnsi="ArialMT" w:cs="ArialMT"/>
          <w:b/>
          <w:bCs/>
          <w:kern w:val="0"/>
        </w:rPr>
        <w:t>Behandling af indkomne forslag</w:t>
      </w:r>
    </w:p>
    <w:p w14:paraId="3AC6C55F" w14:textId="77777777" w:rsidR="000A3B41" w:rsidRDefault="000A3B41" w:rsidP="00B93272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bCs/>
          <w:kern w:val="0"/>
        </w:rPr>
      </w:pPr>
    </w:p>
    <w:p w14:paraId="24A07575" w14:textId="4ADBC01C" w:rsidR="000A3B41" w:rsidRPr="00E56A0C" w:rsidRDefault="000A3B41" w:rsidP="00E56A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</w:rPr>
      </w:pPr>
      <w:r>
        <w:rPr>
          <w:rFonts w:ascii="ArialMT" w:hAnsi="ArialMT" w:cs="ArialMT"/>
          <w:b/>
          <w:bCs/>
          <w:kern w:val="0"/>
        </w:rPr>
        <w:t>Fremlæggelse af budget for 2025</w:t>
      </w:r>
    </w:p>
    <w:p w14:paraId="79594BA9" w14:textId="77777777" w:rsidR="00E56A0C" w:rsidRPr="00E56A0C" w:rsidRDefault="00E56A0C" w:rsidP="00B93272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bCs/>
          <w:kern w:val="0"/>
        </w:rPr>
      </w:pPr>
    </w:p>
    <w:p w14:paraId="71B892D2" w14:textId="61BF039A" w:rsidR="00E56A0C" w:rsidRPr="00E56A0C" w:rsidRDefault="00E56A0C" w:rsidP="00E56A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</w:rPr>
      </w:pPr>
      <w:r w:rsidRPr="00E56A0C">
        <w:rPr>
          <w:rFonts w:ascii="ArialMT" w:hAnsi="ArialMT" w:cs="ArialMT"/>
          <w:b/>
          <w:bCs/>
          <w:kern w:val="0"/>
        </w:rPr>
        <w:t>Fastlæggelse af kontingent</w:t>
      </w:r>
      <w:r w:rsidR="00B93272">
        <w:rPr>
          <w:rFonts w:ascii="ArialMT" w:hAnsi="ArialMT" w:cs="ArialMT"/>
          <w:b/>
          <w:bCs/>
          <w:kern w:val="0"/>
        </w:rPr>
        <w:t xml:space="preserve"> 2025</w:t>
      </w:r>
    </w:p>
    <w:p w14:paraId="50E56904" w14:textId="77777777" w:rsidR="00E56A0C" w:rsidRPr="00E56A0C" w:rsidRDefault="00E56A0C" w:rsidP="00C40C7D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</w:rPr>
      </w:pPr>
    </w:p>
    <w:p w14:paraId="0BFA997F" w14:textId="4812B473" w:rsidR="00E56A0C" w:rsidRPr="00E56A0C" w:rsidRDefault="00E56A0C" w:rsidP="00E56A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</w:rPr>
      </w:pPr>
      <w:r w:rsidRPr="00E56A0C">
        <w:rPr>
          <w:rFonts w:ascii="ArialMT" w:hAnsi="ArialMT" w:cs="ArialMT"/>
          <w:b/>
          <w:bCs/>
          <w:kern w:val="0"/>
        </w:rPr>
        <w:t>Valg af bestyrelsesmedlemmer jvf. §</w:t>
      </w:r>
      <w:r w:rsidR="002B2282">
        <w:rPr>
          <w:rFonts w:ascii="ArialMT" w:hAnsi="ArialMT" w:cs="ArialMT"/>
          <w:b/>
          <w:bCs/>
          <w:kern w:val="0"/>
        </w:rPr>
        <w:t>3 stk</w:t>
      </w:r>
      <w:r w:rsidR="007A2375">
        <w:rPr>
          <w:rFonts w:ascii="ArialMT" w:hAnsi="ArialMT" w:cs="ArialMT"/>
          <w:b/>
          <w:bCs/>
          <w:kern w:val="0"/>
        </w:rPr>
        <w:t>. 1 &amp; 3</w:t>
      </w:r>
    </w:p>
    <w:p w14:paraId="27DF44DA" w14:textId="77777777" w:rsidR="00E56A0C" w:rsidRPr="00E56A0C" w:rsidRDefault="00E56A0C" w:rsidP="00B93272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</w:rPr>
      </w:pPr>
      <w:r w:rsidRPr="00E56A0C">
        <w:rPr>
          <w:rFonts w:ascii="ArialMT" w:hAnsi="ArialMT" w:cs="ArialMT"/>
          <w:kern w:val="0"/>
        </w:rPr>
        <w:t>På valg er:</w:t>
      </w:r>
    </w:p>
    <w:p w14:paraId="3B611D03" w14:textId="47CF259F" w:rsidR="00E56A0C" w:rsidRPr="00F8488B" w:rsidRDefault="00810976" w:rsidP="00B93272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</w:rPr>
      </w:pPr>
      <w:r w:rsidRPr="00F8488B">
        <w:rPr>
          <w:rFonts w:ascii="ArialMT" w:hAnsi="ArialMT" w:cs="ArialMT"/>
          <w:kern w:val="0"/>
        </w:rPr>
        <w:t>Anni Martin</w:t>
      </w:r>
      <w:r w:rsidR="00E56A0C" w:rsidRPr="00F8488B">
        <w:rPr>
          <w:rFonts w:ascii="ArialMT" w:hAnsi="ArialMT" w:cs="ArialMT"/>
          <w:kern w:val="0"/>
        </w:rPr>
        <w:t xml:space="preserve"> (modtager genvalg)</w:t>
      </w:r>
    </w:p>
    <w:p w14:paraId="17A2D050" w14:textId="12FBA31E" w:rsidR="00E56A0C" w:rsidRPr="00F8488B" w:rsidRDefault="007B250F" w:rsidP="00B93272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</w:rPr>
      </w:pPr>
      <w:r w:rsidRPr="00F8488B">
        <w:rPr>
          <w:rFonts w:ascii="ArialMT" w:hAnsi="ArialMT" w:cs="ArialMT"/>
          <w:kern w:val="0"/>
        </w:rPr>
        <w:t xml:space="preserve">Lene </w:t>
      </w:r>
      <w:r w:rsidR="00963E90" w:rsidRPr="00F8488B">
        <w:rPr>
          <w:rFonts w:ascii="ArialMT" w:hAnsi="ArialMT" w:cs="ArialMT"/>
          <w:kern w:val="0"/>
        </w:rPr>
        <w:t>Werner</w:t>
      </w:r>
      <w:r w:rsidR="00E56A0C" w:rsidRPr="00F8488B">
        <w:rPr>
          <w:rFonts w:ascii="ArialMT" w:hAnsi="ArialMT" w:cs="ArialMT"/>
          <w:kern w:val="0"/>
        </w:rPr>
        <w:t xml:space="preserve"> (modtager genvalg)</w:t>
      </w:r>
    </w:p>
    <w:p w14:paraId="109034F2" w14:textId="77777777" w:rsidR="00E56A0C" w:rsidRPr="00E56A0C" w:rsidRDefault="00E56A0C" w:rsidP="00B93272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</w:rPr>
      </w:pPr>
      <w:r w:rsidRPr="00F8488B">
        <w:rPr>
          <w:rFonts w:ascii="ArialMT" w:hAnsi="ArialMT" w:cs="ArialMT"/>
          <w:kern w:val="0"/>
        </w:rPr>
        <w:t>John S. Christensen (modtager genvalg)</w:t>
      </w:r>
    </w:p>
    <w:p w14:paraId="074BDA0B" w14:textId="68F6E4B9" w:rsidR="00E56A0C" w:rsidRPr="00E56A0C" w:rsidRDefault="00E56A0C" w:rsidP="00C40C7D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</w:rPr>
      </w:pPr>
    </w:p>
    <w:p w14:paraId="03F89F55" w14:textId="2D86BF30" w:rsidR="00E56A0C" w:rsidRPr="00E56A0C" w:rsidRDefault="00E56A0C" w:rsidP="00E56A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</w:rPr>
      </w:pPr>
      <w:r w:rsidRPr="00E56A0C">
        <w:rPr>
          <w:rFonts w:ascii="ArialMT" w:hAnsi="ArialMT" w:cs="ArialMT"/>
          <w:b/>
          <w:bCs/>
          <w:kern w:val="0"/>
        </w:rPr>
        <w:t>Valg af suppleanter</w:t>
      </w:r>
      <w:r w:rsidR="007A2375">
        <w:rPr>
          <w:rFonts w:ascii="ArialMT" w:hAnsi="ArialMT" w:cs="ArialMT"/>
          <w:b/>
          <w:bCs/>
          <w:kern w:val="0"/>
        </w:rPr>
        <w:t xml:space="preserve"> til bestyrelsen</w:t>
      </w:r>
    </w:p>
    <w:p w14:paraId="7405305B" w14:textId="1DC173E0" w:rsidR="00E56A0C" w:rsidRDefault="00C10E77" w:rsidP="00E24E07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</w:rPr>
      </w:pPr>
      <w:r w:rsidRPr="00F8488B">
        <w:rPr>
          <w:rFonts w:ascii="ArialMT" w:hAnsi="ArialMT" w:cs="ArialMT"/>
          <w:kern w:val="0"/>
        </w:rPr>
        <w:t>Karin Eriksen modtager genvalg</w:t>
      </w:r>
    </w:p>
    <w:p w14:paraId="4362E64B" w14:textId="77777777" w:rsidR="00AE5708" w:rsidRPr="00E56A0C" w:rsidRDefault="00AE5708" w:rsidP="00E24E07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</w:rPr>
      </w:pPr>
    </w:p>
    <w:p w14:paraId="061D00E8" w14:textId="77777777" w:rsidR="00E56A0C" w:rsidRPr="00E56A0C" w:rsidRDefault="00E56A0C" w:rsidP="00E56A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</w:rPr>
      </w:pPr>
      <w:r w:rsidRPr="00E56A0C">
        <w:rPr>
          <w:rFonts w:ascii="ArialMT" w:hAnsi="ArialMT" w:cs="ArialMT"/>
          <w:b/>
          <w:bCs/>
          <w:kern w:val="0"/>
        </w:rPr>
        <w:t>Valg af revisor og revisorsuppleant</w:t>
      </w:r>
    </w:p>
    <w:p w14:paraId="21B882D9" w14:textId="0E410BBA" w:rsidR="00E56A0C" w:rsidRPr="00F8488B" w:rsidRDefault="0020606E" w:rsidP="0020606E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</w:rPr>
      </w:pPr>
      <w:r w:rsidRPr="00F8488B">
        <w:rPr>
          <w:rFonts w:ascii="ArialMT" w:hAnsi="ArialMT" w:cs="ArialMT"/>
          <w:kern w:val="0"/>
        </w:rPr>
        <w:t xml:space="preserve">Anders Kjærsgaard (modtager </w:t>
      </w:r>
      <w:r w:rsidR="00D33941" w:rsidRPr="00F8488B">
        <w:rPr>
          <w:rFonts w:ascii="ArialMT" w:hAnsi="ArialMT" w:cs="ArialMT"/>
          <w:kern w:val="0"/>
        </w:rPr>
        <w:t>genvalg som revisor)</w:t>
      </w:r>
    </w:p>
    <w:p w14:paraId="054C8156" w14:textId="621531C6" w:rsidR="0020606E" w:rsidRDefault="00D33941" w:rsidP="0020606E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</w:rPr>
      </w:pPr>
      <w:r w:rsidRPr="00F8488B">
        <w:rPr>
          <w:rFonts w:ascii="ArialMT" w:hAnsi="ArialMT" w:cs="ArialMT"/>
          <w:kern w:val="0"/>
        </w:rPr>
        <w:t>Carsten Bleichen</w:t>
      </w:r>
      <w:r w:rsidR="00F56527" w:rsidRPr="00F8488B">
        <w:rPr>
          <w:rFonts w:ascii="ArialMT" w:hAnsi="ArialMT" w:cs="ArialMT"/>
          <w:kern w:val="0"/>
        </w:rPr>
        <w:t xml:space="preserve"> (m</w:t>
      </w:r>
      <w:r w:rsidR="00F34202" w:rsidRPr="00F8488B">
        <w:rPr>
          <w:rFonts w:ascii="ArialMT" w:hAnsi="ArialMT" w:cs="ArialMT"/>
          <w:kern w:val="0"/>
        </w:rPr>
        <w:t>odtager genvalg som suppleant)</w:t>
      </w:r>
    </w:p>
    <w:p w14:paraId="6C7AC940" w14:textId="77777777" w:rsidR="00D33941" w:rsidRPr="00E56A0C" w:rsidRDefault="00D33941" w:rsidP="0020606E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kern w:val="0"/>
        </w:rPr>
      </w:pPr>
    </w:p>
    <w:p w14:paraId="3E808C02" w14:textId="61E55F0B" w:rsidR="00E56A0C" w:rsidRPr="00E56A0C" w:rsidRDefault="009B79A9" w:rsidP="00E56A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</w:rPr>
      </w:pPr>
      <w:r>
        <w:rPr>
          <w:rFonts w:ascii="ArialMT" w:hAnsi="ArialMT" w:cs="ArialMT"/>
          <w:b/>
          <w:bCs/>
          <w:kern w:val="0"/>
        </w:rPr>
        <w:t>Eventuelt</w:t>
      </w:r>
    </w:p>
    <w:p w14:paraId="092B775E" w14:textId="0AC05DB9" w:rsidR="009B79A9" w:rsidRDefault="009B79A9" w:rsidP="00E56A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4DA204D9" w14:textId="77777777" w:rsidR="00AE5708" w:rsidRDefault="00AE5708" w:rsidP="00E56A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64880603" w14:textId="445AD13D" w:rsidR="00E56A0C" w:rsidRPr="00E56A0C" w:rsidRDefault="00E56A0C" w:rsidP="00E56A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 w:rsidRPr="00E56A0C">
        <w:rPr>
          <w:rFonts w:ascii="ArialMT" w:hAnsi="ArialMT" w:cs="ArialMT"/>
          <w:kern w:val="0"/>
        </w:rPr>
        <w:t xml:space="preserve">Forslag skal være bestyrelsen i hænde </w:t>
      </w:r>
      <w:r w:rsidR="00600751">
        <w:rPr>
          <w:rFonts w:ascii="ArialMT" w:hAnsi="ArialMT" w:cs="ArialMT"/>
          <w:kern w:val="0"/>
        </w:rPr>
        <w:t>14</w:t>
      </w:r>
      <w:r w:rsidRPr="00E56A0C">
        <w:rPr>
          <w:rFonts w:ascii="ArialMT" w:hAnsi="ArialMT" w:cs="ArialMT"/>
          <w:kern w:val="0"/>
        </w:rPr>
        <w:t xml:space="preserve"> dage før generalforsamlingen</w:t>
      </w:r>
    </w:p>
    <w:p w14:paraId="515B8066" w14:textId="77777777" w:rsidR="00E56A0C" w:rsidRPr="00E56A0C" w:rsidRDefault="00E56A0C" w:rsidP="00E56A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3E59A4B1" w14:textId="77777777" w:rsidR="00E56A0C" w:rsidRPr="00E56A0C" w:rsidRDefault="00E56A0C" w:rsidP="00E56A0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100FF9C3" w14:textId="77777777" w:rsidR="00E56A0C" w:rsidRPr="00E56A0C" w:rsidRDefault="00E56A0C" w:rsidP="00600751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kern w:val="0"/>
        </w:rPr>
      </w:pPr>
      <w:r w:rsidRPr="00E56A0C">
        <w:rPr>
          <w:rFonts w:ascii="ArialMT" w:hAnsi="ArialMT" w:cs="ArialMT"/>
          <w:kern w:val="0"/>
        </w:rPr>
        <w:t>Bestyrelsen</w:t>
      </w:r>
    </w:p>
    <w:p w14:paraId="3B22BAC6" w14:textId="77777777" w:rsidR="00E56A0C" w:rsidRPr="00DB1A9D" w:rsidRDefault="00E56A0C" w:rsidP="00DB1A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sectPr w:rsidR="00E56A0C" w:rsidRPr="00DB1A9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E9BA2" w14:textId="77777777" w:rsidR="00C502B3" w:rsidRDefault="00C502B3" w:rsidP="00D33EC6">
      <w:pPr>
        <w:spacing w:after="0" w:line="240" w:lineRule="auto"/>
      </w:pPr>
      <w:r>
        <w:separator/>
      </w:r>
    </w:p>
  </w:endnote>
  <w:endnote w:type="continuationSeparator" w:id="0">
    <w:p w14:paraId="438D4020" w14:textId="77777777" w:rsidR="00C502B3" w:rsidRDefault="00C502B3" w:rsidP="00D3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F352" w14:textId="77777777" w:rsidR="00C502B3" w:rsidRDefault="00C502B3" w:rsidP="00D33EC6">
      <w:pPr>
        <w:spacing w:after="0" w:line="240" w:lineRule="auto"/>
      </w:pPr>
      <w:r>
        <w:separator/>
      </w:r>
    </w:p>
  </w:footnote>
  <w:footnote w:type="continuationSeparator" w:id="0">
    <w:p w14:paraId="04125B76" w14:textId="77777777" w:rsidR="00C502B3" w:rsidRDefault="00C502B3" w:rsidP="00D3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CAEB7" w14:textId="588FAAE4" w:rsidR="00D33EC6" w:rsidRDefault="001966B8" w:rsidP="00D33EC6">
    <w:pPr>
      <w:pStyle w:val="Sidehoved"/>
      <w:jc w:val="right"/>
    </w:pPr>
    <w:r>
      <w:rPr>
        <w:noProof/>
      </w:rPr>
      <w:drawing>
        <wp:inline distT="0" distB="0" distL="0" distR="0" wp14:anchorId="1A9BC120" wp14:editId="2FCF1343">
          <wp:extent cx="2444428" cy="342900"/>
          <wp:effectExtent l="0" t="0" r="0" b="0"/>
          <wp:docPr id="1664932908" name="Billede 1" descr="Et billede, der indeholder tekst, Font/skrifttype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932908" name="Billede 1" descr="Et billede, der indeholder tekst, Font/skrifttype, Grafik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582" cy="358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910"/>
    <w:multiLevelType w:val="hybridMultilevel"/>
    <w:tmpl w:val="85825F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F3165"/>
    <w:multiLevelType w:val="hybridMultilevel"/>
    <w:tmpl w:val="52C25D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024509">
    <w:abstractNumId w:val="1"/>
  </w:num>
  <w:num w:numId="2" w16cid:durableId="1614509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6"/>
    <w:rsid w:val="0000626B"/>
    <w:rsid w:val="000336D9"/>
    <w:rsid w:val="00061271"/>
    <w:rsid w:val="000627DD"/>
    <w:rsid w:val="000644CD"/>
    <w:rsid w:val="000A3B41"/>
    <w:rsid w:val="000B307D"/>
    <w:rsid w:val="000C4569"/>
    <w:rsid w:val="000E42AA"/>
    <w:rsid w:val="001647E3"/>
    <w:rsid w:val="0018251D"/>
    <w:rsid w:val="00187ADD"/>
    <w:rsid w:val="001966B8"/>
    <w:rsid w:val="001D7E50"/>
    <w:rsid w:val="0020606E"/>
    <w:rsid w:val="0022434B"/>
    <w:rsid w:val="0023108C"/>
    <w:rsid w:val="00252933"/>
    <w:rsid w:val="00277721"/>
    <w:rsid w:val="00283CE5"/>
    <w:rsid w:val="002B2282"/>
    <w:rsid w:val="002D47F2"/>
    <w:rsid w:val="00306519"/>
    <w:rsid w:val="00312199"/>
    <w:rsid w:val="00327284"/>
    <w:rsid w:val="00330768"/>
    <w:rsid w:val="0033182F"/>
    <w:rsid w:val="0033798A"/>
    <w:rsid w:val="00340E65"/>
    <w:rsid w:val="003651B1"/>
    <w:rsid w:val="0037312E"/>
    <w:rsid w:val="00380535"/>
    <w:rsid w:val="003A2582"/>
    <w:rsid w:val="003B179B"/>
    <w:rsid w:val="003C0947"/>
    <w:rsid w:val="003D60B1"/>
    <w:rsid w:val="00420015"/>
    <w:rsid w:val="00421F80"/>
    <w:rsid w:val="00447B92"/>
    <w:rsid w:val="00484245"/>
    <w:rsid w:val="00487D66"/>
    <w:rsid w:val="004A3807"/>
    <w:rsid w:val="004F21BF"/>
    <w:rsid w:val="005331F0"/>
    <w:rsid w:val="0053540B"/>
    <w:rsid w:val="00576E3C"/>
    <w:rsid w:val="0059385A"/>
    <w:rsid w:val="005B3A04"/>
    <w:rsid w:val="005B7392"/>
    <w:rsid w:val="00600751"/>
    <w:rsid w:val="00615ADA"/>
    <w:rsid w:val="00624342"/>
    <w:rsid w:val="00626859"/>
    <w:rsid w:val="006876E7"/>
    <w:rsid w:val="00690621"/>
    <w:rsid w:val="0069132C"/>
    <w:rsid w:val="006E4D9B"/>
    <w:rsid w:val="006F2CC1"/>
    <w:rsid w:val="00785D36"/>
    <w:rsid w:val="007A2375"/>
    <w:rsid w:val="007B250F"/>
    <w:rsid w:val="007C3A04"/>
    <w:rsid w:val="007D0621"/>
    <w:rsid w:val="007D2538"/>
    <w:rsid w:val="007E0671"/>
    <w:rsid w:val="007E7386"/>
    <w:rsid w:val="00810976"/>
    <w:rsid w:val="008370DA"/>
    <w:rsid w:val="00891AE1"/>
    <w:rsid w:val="008D34E7"/>
    <w:rsid w:val="008E422D"/>
    <w:rsid w:val="0096177F"/>
    <w:rsid w:val="00963E90"/>
    <w:rsid w:val="00972479"/>
    <w:rsid w:val="0099795D"/>
    <w:rsid w:val="009B79A9"/>
    <w:rsid w:val="009D0AC2"/>
    <w:rsid w:val="00A003E0"/>
    <w:rsid w:val="00A05290"/>
    <w:rsid w:val="00A33D91"/>
    <w:rsid w:val="00A41491"/>
    <w:rsid w:val="00AA1FFE"/>
    <w:rsid w:val="00AD1A60"/>
    <w:rsid w:val="00AE4661"/>
    <w:rsid w:val="00AE5708"/>
    <w:rsid w:val="00AE610B"/>
    <w:rsid w:val="00AF3386"/>
    <w:rsid w:val="00B10FEE"/>
    <w:rsid w:val="00B16EE0"/>
    <w:rsid w:val="00B25B06"/>
    <w:rsid w:val="00B57736"/>
    <w:rsid w:val="00B7556B"/>
    <w:rsid w:val="00B93272"/>
    <w:rsid w:val="00BA436C"/>
    <w:rsid w:val="00BA6D53"/>
    <w:rsid w:val="00BC4CB1"/>
    <w:rsid w:val="00C10E77"/>
    <w:rsid w:val="00C40C7D"/>
    <w:rsid w:val="00C502B3"/>
    <w:rsid w:val="00C63896"/>
    <w:rsid w:val="00C73746"/>
    <w:rsid w:val="00CA7A57"/>
    <w:rsid w:val="00CC2CE3"/>
    <w:rsid w:val="00D33941"/>
    <w:rsid w:val="00D33EC6"/>
    <w:rsid w:val="00D43FF8"/>
    <w:rsid w:val="00D67131"/>
    <w:rsid w:val="00DB1A9D"/>
    <w:rsid w:val="00DE0E91"/>
    <w:rsid w:val="00DF274E"/>
    <w:rsid w:val="00E1650F"/>
    <w:rsid w:val="00E17E63"/>
    <w:rsid w:val="00E24E07"/>
    <w:rsid w:val="00E43965"/>
    <w:rsid w:val="00E56A0C"/>
    <w:rsid w:val="00E72EE8"/>
    <w:rsid w:val="00F14910"/>
    <w:rsid w:val="00F34202"/>
    <w:rsid w:val="00F5448A"/>
    <w:rsid w:val="00F54EA6"/>
    <w:rsid w:val="00F56527"/>
    <w:rsid w:val="00F63D48"/>
    <w:rsid w:val="00F701CE"/>
    <w:rsid w:val="00F8488B"/>
    <w:rsid w:val="00F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48B76"/>
  <w15:chartTrackingRefBased/>
  <w15:docId w15:val="{F799A0ED-7636-4D73-921A-48E904E3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3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3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3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3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3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3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3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3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3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3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3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3E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3E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3E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3E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3E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3E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33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3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33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3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33EC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33EC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33EC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3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3EC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33EC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3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3EC6"/>
  </w:style>
  <w:style w:type="paragraph" w:styleId="Sidefod">
    <w:name w:val="footer"/>
    <w:basedOn w:val="Normal"/>
    <w:link w:val="SidefodTegn"/>
    <w:uiPriority w:val="99"/>
    <w:unhideWhenUsed/>
    <w:rsid w:val="00D3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625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Svane Christensen</dc:creator>
  <cp:keywords/>
  <dc:description/>
  <cp:lastModifiedBy>John Svane Christensen</cp:lastModifiedBy>
  <cp:revision>29</cp:revision>
  <dcterms:created xsi:type="dcterms:W3CDTF">2024-12-11T10:55:00Z</dcterms:created>
  <dcterms:modified xsi:type="dcterms:W3CDTF">2025-02-04T13:14:00Z</dcterms:modified>
</cp:coreProperties>
</file>